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0B33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7AAD7A11" w14:textId="77777777" w:rsidR="008928A5" w:rsidRDefault="008928A5" w:rsidP="005B2896">
      <w:pPr>
        <w:jc w:val="both"/>
      </w:pPr>
    </w:p>
    <w:p w14:paraId="6C30D682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28A22EA4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AC83" wp14:editId="63A7280E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77E4B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70E41554" w14:textId="77777777" w:rsidR="00C35843" w:rsidRPr="00063361" w:rsidRDefault="00C35843" w:rsidP="00B27590">
      <w:pPr>
        <w:jc w:val="center"/>
        <w:rPr>
          <w:color w:val="auto"/>
          <w:spacing w:val="10"/>
          <w:sz w:val="8"/>
          <w:szCs w:val="8"/>
        </w:rPr>
      </w:pPr>
    </w:p>
    <w:p w14:paraId="791329DA" w14:textId="3A8A4383" w:rsidR="003C4557" w:rsidRPr="00063361" w:rsidRDefault="001B3781" w:rsidP="0001275C">
      <w:pPr>
        <w:spacing w:after="120"/>
        <w:jc w:val="both"/>
        <w:rPr>
          <w:rFonts w:asciiTheme="minorHAnsi" w:hAnsiTheme="minorHAnsi" w:cstheme="minorHAnsi"/>
          <w:color w:val="auto"/>
          <w:spacing w:val="10"/>
          <w:sz w:val="27"/>
          <w:szCs w:val="27"/>
        </w:rPr>
      </w:pPr>
      <w:r w:rsidRPr="00063361">
        <w:rPr>
          <w:rFonts w:asciiTheme="minorHAnsi" w:hAnsiTheme="minorHAnsi" w:cstheme="minorHAnsi"/>
          <w:color w:val="auto"/>
          <w:spacing w:val="10"/>
          <w:sz w:val="27"/>
          <w:szCs w:val="27"/>
        </w:rPr>
        <w:t>P</w:t>
      </w:r>
      <w:r w:rsidR="000725E7">
        <w:rPr>
          <w:rFonts w:asciiTheme="minorHAnsi" w:hAnsiTheme="minorHAnsi" w:cstheme="minorHAnsi"/>
          <w:color w:val="auto"/>
          <w:spacing w:val="10"/>
          <w:sz w:val="27"/>
          <w:szCs w:val="27"/>
        </w:rPr>
        <w:t xml:space="preserve">rva </w:t>
      </w:r>
      <w:r w:rsidR="00E41E51">
        <w:rPr>
          <w:rFonts w:asciiTheme="minorHAnsi" w:hAnsiTheme="minorHAnsi" w:cstheme="minorHAnsi"/>
          <w:color w:val="auto"/>
          <w:spacing w:val="10"/>
          <w:sz w:val="27"/>
          <w:szCs w:val="27"/>
        </w:rPr>
        <w:t xml:space="preserve">HEP-ova </w:t>
      </w:r>
      <w:proofErr w:type="spellStart"/>
      <w:r w:rsidR="000725E7">
        <w:rPr>
          <w:rFonts w:asciiTheme="minorHAnsi" w:hAnsiTheme="minorHAnsi" w:cstheme="minorHAnsi"/>
          <w:color w:val="auto"/>
          <w:spacing w:val="10"/>
          <w:sz w:val="27"/>
          <w:szCs w:val="27"/>
        </w:rPr>
        <w:t>ultra</w:t>
      </w:r>
      <w:proofErr w:type="spellEnd"/>
      <w:r w:rsidR="000725E7">
        <w:rPr>
          <w:rFonts w:asciiTheme="minorHAnsi" w:hAnsiTheme="minorHAnsi" w:cstheme="minorHAnsi"/>
          <w:color w:val="auto"/>
          <w:spacing w:val="10"/>
          <w:sz w:val="27"/>
          <w:szCs w:val="27"/>
        </w:rPr>
        <w:t>-brza punionica omogućuje punjenje električnog automobila za samo 15 minuta</w:t>
      </w:r>
    </w:p>
    <w:p w14:paraId="6F399797" w14:textId="2CB31DAC" w:rsidR="00910DC6" w:rsidRDefault="00E41E51" w:rsidP="00063361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Punionica</w:t>
      </w:r>
      <w:r w:rsidR="00910DC6" w:rsidRPr="00910DC6">
        <w:rPr>
          <w:rFonts w:asciiTheme="minorHAnsi" w:hAnsiTheme="minorHAnsi" w:cstheme="minorHAnsi"/>
          <w:color w:val="404040" w:themeColor="text1" w:themeTint="BF"/>
        </w:rPr>
        <w:t xml:space="preserve"> snage 175 kW, postavljena je u sur</w:t>
      </w:r>
      <w:r w:rsidR="00910DC6">
        <w:rPr>
          <w:rFonts w:asciiTheme="minorHAnsi" w:hAnsiTheme="minorHAnsi" w:cstheme="minorHAnsi"/>
          <w:color w:val="404040" w:themeColor="text1" w:themeTint="BF"/>
        </w:rPr>
        <w:t>adnji s I</w:t>
      </w:r>
      <w:r w:rsidR="008B27FE">
        <w:rPr>
          <w:rFonts w:asciiTheme="minorHAnsi" w:hAnsiTheme="minorHAnsi" w:cstheme="minorHAnsi"/>
          <w:color w:val="404040" w:themeColor="text1" w:themeTint="BF"/>
        </w:rPr>
        <w:t>n</w:t>
      </w:r>
      <w:r w:rsidR="00910DC6">
        <w:rPr>
          <w:rFonts w:asciiTheme="minorHAnsi" w:hAnsiTheme="minorHAnsi" w:cstheme="minorHAnsi"/>
          <w:color w:val="404040" w:themeColor="text1" w:themeTint="BF"/>
        </w:rPr>
        <w:t>om</w:t>
      </w:r>
      <w:r>
        <w:rPr>
          <w:rFonts w:asciiTheme="minorHAnsi" w:hAnsiTheme="minorHAnsi" w:cstheme="minorHAnsi"/>
          <w:color w:val="404040" w:themeColor="text1" w:themeTint="BF"/>
        </w:rPr>
        <w:t xml:space="preserve"> na odmorištu Vukova Gorica</w:t>
      </w:r>
    </w:p>
    <w:p w14:paraId="0F795E64" w14:textId="77777777" w:rsidR="00BF6DFD" w:rsidRDefault="00910DC6" w:rsidP="00063361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Uz 120 aktivnih punionica, HEP </w:t>
      </w:r>
      <w:r w:rsidRPr="00910DC6">
        <w:rPr>
          <w:rFonts w:asciiTheme="minorHAnsi" w:hAnsiTheme="minorHAnsi" w:cstheme="minorHAnsi"/>
          <w:color w:val="404040" w:themeColor="text1" w:themeTint="BF"/>
        </w:rPr>
        <w:t>u realizaciji i planovima ima postavljanje više od stotinu novih punionica širom Hrvatske</w:t>
      </w:r>
      <w:r w:rsidR="005A655C" w:rsidRPr="005A655C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3E26D069" w14:textId="1A26F2E7" w:rsidR="00910DC6" w:rsidRDefault="00910DC6" w:rsidP="00910DC6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 w:rsidRPr="00910DC6">
        <w:rPr>
          <w:rFonts w:asciiTheme="minorHAnsi" w:hAnsiTheme="minorHAnsi" w:cstheme="minorHAnsi"/>
          <w:color w:val="404040" w:themeColor="text1" w:themeTint="BF"/>
        </w:rPr>
        <w:t>HEP-</w:t>
      </w:r>
      <w:proofErr w:type="spellStart"/>
      <w:r w:rsidRPr="00910DC6">
        <w:rPr>
          <w:rFonts w:asciiTheme="minorHAnsi" w:hAnsiTheme="minorHAnsi" w:cstheme="minorHAnsi"/>
          <w:color w:val="404040" w:themeColor="text1" w:themeTint="BF"/>
        </w:rPr>
        <w:t>ov</w:t>
      </w:r>
      <w:proofErr w:type="spellEnd"/>
      <w:r w:rsidRPr="00910DC6">
        <w:rPr>
          <w:rFonts w:asciiTheme="minorHAnsi" w:hAnsiTheme="minorHAnsi" w:cstheme="minorHAnsi"/>
          <w:color w:val="404040" w:themeColor="text1" w:themeTint="BF"/>
        </w:rPr>
        <w:t xml:space="preserve"> razvoj e-mobilnosti snažno doprin</w:t>
      </w:r>
      <w:r w:rsidR="008B27FE">
        <w:rPr>
          <w:rFonts w:asciiTheme="minorHAnsi" w:hAnsiTheme="minorHAnsi" w:cstheme="minorHAnsi"/>
          <w:color w:val="404040" w:themeColor="text1" w:themeTint="BF"/>
        </w:rPr>
        <w:t>osi</w:t>
      </w:r>
      <w:r w:rsidRPr="00910DC6">
        <w:rPr>
          <w:rFonts w:asciiTheme="minorHAnsi" w:hAnsiTheme="minorHAnsi" w:cstheme="minorHAnsi"/>
          <w:color w:val="404040" w:themeColor="text1" w:themeTint="BF"/>
        </w:rPr>
        <w:t xml:space="preserve"> razvoju hrvatskog turizma te ostvarivanju nacionalnih ciljeva smanjenja emisija stakleničkih plinova</w:t>
      </w:r>
      <w:r>
        <w:rPr>
          <w:rFonts w:asciiTheme="minorHAnsi" w:hAnsiTheme="minorHAnsi" w:cstheme="minorHAnsi"/>
          <w:color w:val="404040" w:themeColor="text1" w:themeTint="BF"/>
        </w:rPr>
        <w:t xml:space="preserve"> i Zelenog plana Europske unije</w:t>
      </w:r>
    </w:p>
    <w:p w14:paraId="72161AD1" w14:textId="7B03B845" w:rsidR="0001275C" w:rsidRDefault="00E022ED" w:rsidP="0001275C">
      <w:pPr>
        <w:spacing w:after="6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BF6DFD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BF6DFD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="00397232">
        <w:rPr>
          <w:rFonts w:asciiTheme="minorHAnsi" w:hAnsiTheme="minorHAnsi" w:cstheme="minorHAnsi"/>
          <w:b w:val="0"/>
          <w:color w:val="404040" w:themeColor="text1" w:themeTint="BF"/>
        </w:rPr>
        <w:t xml:space="preserve"> 1</w:t>
      </w:r>
      <w:r w:rsidR="007C7B9B">
        <w:rPr>
          <w:rFonts w:asciiTheme="minorHAnsi" w:hAnsiTheme="minorHAnsi" w:cstheme="minorHAnsi"/>
          <w:b w:val="0"/>
          <w:color w:val="404040" w:themeColor="text1" w:themeTint="BF"/>
        </w:rPr>
        <w:t>3</w:t>
      </w:r>
      <w:r w:rsidR="005B2896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397232">
        <w:rPr>
          <w:rFonts w:asciiTheme="minorHAnsi" w:hAnsiTheme="minorHAnsi" w:cstheme="minorHAnsi"/>
          <w:b w:val="0"/>
          <w:color w:val="404040" w:themeColor="text1" w:themeTint="BF"/>
        </w:rPr>
        <w:t>veljače 2020</w:t>
      </w:r>
      <w:r w:rsidR="00B27590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800095" w:rsidRPr="00BF6DFD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B27590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1275C" w:rsidRPr="0001275C">
        <w:rPr>
          <w:rFonts w:asciiTheme="minorHAnsi" w:hAnsiTheme="minorHAnsi" w:cstheme="minorHAnsi"/>
          <w:color w:val="404040" w:themeColor="text1" w:themeTint="BF"/>
        </w:rPr>
        <w:t xml:space="preserve">HEP je </w:t>
      </w:r>
      <w:r w:rsidR="0001275C">
        <w:rPr>
          <w:rFonts w:asciiTheme="minorHAnsi" w:hAnsiTheme="minorHAnsi" w:cstheme="minorHAnsi"/>
          <w:color w:val="404040" w:themeColor="text1" w:themeTint="BF"/>
        </w:rPr>
        <w:t>u suradnji s I</w:t>
      </w:r>
      <w:r w:rsidR="008B27FE">
        <w:rPr>
          <w:rFonts w:asciiTheme="minorHAnsi" w:hAnsiTheme="minorHAnsi" w:cstheme="minorHAnsi"/>
          <w:color w:val="404040" w:themeColor="text1" w:themeTint="BF"/>
        </w:rPr>
        <w:t>n</w:t>
      </w:r>
      <w:r w:rsidR="0001275C">
        <w:rPr>
          <w:rFonts w:asciiTheme="minorHAnsi" w:hAnsiTheme="minorHAnsi" w:cstheme="minorHAnsi"/>
          <w:color w:val="404040" w:themeColor="text1" w:themeTint="BF"/>
        </w:rPr>
        <w:t>om na odmorištu Vukova Gorica</w:t>
      </w:r>
      <w:r w:rsidR="001B3781">
        <w:rPr>
          <w:rFonts w:asciiTheme="minorHAnsi" w:hAnsiTheme="minorHAnsi" w:cstheme="minorHAnsi"/>
          <w:color w:val="404040" w:themeColor="text1" w:themeTint="BF"/>
        </w:rPr>
        <w:t>,</w:t>
      </w:r>
      <w:r w:rsidR="0001275C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01275C" w:rsidRPr="0001275C">
        <w:rPr>
          <w:rFonts w:asciiTheme="minorHAnsi" w:hAnsiTheme="minorHAnsi" w:cstheme="minorHAnsi"/>
          <w:color w:val="404040" w:themeColor="text1" w:themeTint="BF"/>
        </w:rPr>
        <w:t>prvi u Hrvatskoj pustio u rad najbržu i tehnološki najnaprednij</w:t>
      </w:r>
      <w:r w:rsidR="0001275C">
        <w:rPr>
          <w:rFonts w:asciiTheme="minorHAnsi" w:hAnsiTheme="minorHAnsi" w:cstheme="minorHAnsi"/>
          <w:color w:val="404040" w:themeColor="text1" w:themeTint="BF"/>
        </w:rPr>
        <w:t xml:space="preserve">u </w:t>
      </w:r>
      <w:proofErr w:type="spellStart"/>
      <w:r w:rsidR="0001275C" w:rsidRPr="0001275C">
        <w:rPr>
          <w:rFonts w:asciiTheme="minorHAnsi" w:hAnsiTheme="minorHAnsi" w:cstheme="minorHAnsi"/>
          <w:color w:val="404040" w:themeColor="text1" w:themeTint="BF"/>
        </w:rPr>
        <w:t>ultra</w:t>
      </w:r>
      <w:proofErr w:type="spellEnd"/>
      <w:r w:rsidR="0001275C" w:rsidRPr="0001275C">
        <w:rPr>
          <w:rFonts w:asciiTheme="minorHAnsi" w:hAnsiTheme="minorHAnsi" w:cstheme="minorHAnsi"/>
          <w:color w:val="404040" w:themeColor="text1" w:themeTint="BF"/>
        </w:rPr>
        <w:t xml:space="preserve">-brzu punionicu za električne automobile na autocestama </w:t>
      </w:r>
      <w:r w:rsidR="00FC5F1D">
        <w:rPr>
          <w:rFonts w:asciiTheme="minorHAnsi" w:hAnsiTheme="minorHAnsi" w:cstheme="minorHAnsi"/>
          <w:color w:val="404040" w:themeColor="text1" w:themeTint="BF"/>
        </w:rPr>
        <w:t>u Hrvatskoj</w:t>
      </w:r>
      <w:r w:rsidR="0001275C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01275C" w:rsidRPr="0001275C">
        <w:rPr>
          <w:rFonts w:asciiTheme="minorHAnsi" w:hAnsiTheme="minorHAnsi" w:cstheme="minorHAnsi"/>
          <w:color w:val="404040" w:themeColor="text1" w:themeTint="BF"/>
        </w:rPr>
        <w:t xml:space="preserve">Prva </w:t>
      </w:r>
      <w:r w:rsidR="00BD5C9D">
        <w:rPr>
          <w:rFonts w:asciiTheme="minorHAnsi" w:hAnsiTheme="minorHAnsi" w:cstheme="minorHAnsi"/>
          <w:color w:val="404040" w:themeColor="text1" w:themeTint="BF"/>
        </w:rPr>
        <w:t xml:space="preserve">HEP-ova </w:t>
      </w:r>
      <w:proofErr w:type="spellStart"/>
      <w:r w:rsidR="0001275C" w:rsidRPr="0001275C">
        <w:rPr>
          <w:rFonts w:asciiTheme="minorHAnsi" w:hAnsiTheme="minorHAnsi" w:cstheme="minorHAnsi"/>
          <w:color w:val="404040" w:themeColor="text1" w:themeTint="BF"/>
        </w:rPr>
        <w:t>ultra</w:t>
      </w:r>
      <w:proofErr w:type="spellEnd"/>
      <w:r w:rsidR="0001275C" w:rsidRPr="0001275C">
        <w:rPr>
          <w:rFonts w:asciiTheme="minorHAnsi" w:hAnsiTheme="minorHAnsi" w:cstheme="minorHAnsi"/>
          <w:color w:val="404040" w:themeColor="text1" w:themeTint="BF"/>
        </w:rPr>
        <w:t xml:space="preserve">-brza punionica, snage 175 kW, </w:t>
      </w:r>
      <w:r w:rsidR="00BD5C9D">
        <w:rPr>
          <w:rFonts w:asciiTheme="minorHAnsi" w:hAnsiTheme="minorHAnsi" w:cstheme="minorHAnsi"/>
          <w:color w:val="404040" w:themeColor="text1" w:themeTint="BF"/>
        </w:rPr>
        <w:t>omogućava punjenje električnog automobila već za 15 minuta</w:t>
      </w:r>
      <w:r w:rsidR="0001275C">
        <w:rPr>
          <w:rFonts w:asciiTheme="minorHAnsi" w:hAnsiTheme="minorHAnsi" w:cstheme="minorHAnsi"/>
          <w:color w:val="404040" w:themeColor="text1" w:themeTint="BF"/>
        </w:rPr>
        <w:t>.</w:t>
      </w:r>
    </w:p>
    <w:p w14:paraId="574BCA19" w14:textId="52E519FC" w:rsidR="0001275C" w:rsidRPr="00063361" w:rsidRDefault="008B27FE" w:rsidP="0001275C">
      <w:pPr>
        <w:spacing w:after="6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N</w:t>
      </w:r>
      <w:r w:rsidRPr="0001275C">
        <w:rPr>
          <w:rFonts w:asciiTheme="minorHAnsi" w:hAnsiTheme="minorHAnsi" w:cstheme="minorHAnsi"/>
          <w:b w:val="0"/>
          <w:color w:val="404040" w:themeColor="text1" w:themeTint="BF"/>
        </w:rPr>
        <w:t xml:space="preserve">a </w:t>
      </w:r>
      <w:r>
        <w:rPr>
          <w:rFonts w:asciiTheme="minorHAnsi" w:hAnsiTheme="minorHAnsi" w:cstheme="minorHAnsi"/>
          <w:b w:val="0"/>
          <w:color w:val="404040" w:themeColor="text1" w:themeTint="BF"/>
        </w:rPr>
        <w:t>istoj lokaciji, na odmorištu Vukova Gorica</w:t>
      </w:r>
      <w:r w:rsidRPr="008B27FE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na autocesti A6 Zagreb-Rijeka, od prošle su godine u funkciji četiri HEP-ove </w:t>
      </w:r>
      <w:r w:rsidRPr="0001275C">
        <w:rPr>
          <w:rFonts w:asciiTheme="minorHAnsi" w:hAnsiTheme="minorHAnsi" w:cstheme="minorHAnsi"/>
          <w:b w:val="0"/>
          <w:color w:val="404040" w:themeColor="text1" w:themeTint="BF"/>
        </w:rPr>
        <w:t>brze AC/DC punionice,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pojedinačne snage 50 kW. Nakon postavljanja i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ultra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 xml:space="preserve">-brze punionice, </w:t>
      </w:r>
      <w:r w:rsidR="0001275C">
        <w:rPr>
          <w:rFonts w:asciiTheme="minorHAnsi" w:hAnsiTheme="minorHAnsi" w:cstheme="minorHAnsi"/>
          <w:b w:val="0"/>
          <w:color w:val="404040" w:themeColor="text1" w:themeTint="BF"/>
        </w:rPr>
        <w:t xml:space="preserve">Vukova Gorica </w:t>
      </w:r>
      <w:r w:rsidR="00F7741A">
        <w:rPr>
          <w:rFonts w:asciiTheme="minorHAnsi" w:hAnsiTheme="minorHAnsi" w:cstheme="minorHAnsi"/>
          <w:b w:val="0"/>
          <w:color w:val="404040" w:themeColor="text1" w:themeTint="BF"/>
        </w:rPr>
        <w:t>je</w:t>
      </w:r>
      <w:r w:rsidR="0001275C" w:rsidRPr="0001275C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1275C">
        <w:rPr>
          <w:rFonts w:asciiTheme="minorHAnsi" w:hAnsiTheme="minorHAnsi" w:cstheme="minorHAnsi"/>
          <w:b w:val="0"/>
          <w:color w:val="404040" w:themeColor="text1" w:themeTint="BF"/>
        </w:rPr>
        <w:t>postala</w:t>
      </w:r>
      <w:r w:rsidR="00F44E12">
        <w:rPr>
          <w:rFonts w:asciiTheme="minorHAnsi" w:hAnsiTheme="minorHAnsi" w:cstheme="minorHAnsi"/>
          <w:b w:val="0"/>
          <w:color w:val="404040" w:themeColor="text1" w:themeTint="BF"/>
        </w:rPr>
        <w:t xml:space="preserve"> jed</w:t>
      </w:r>
      <w:r w:rsidR="0001275C">
        <w:rPr>
          <w:rFonts w:asciiTheme="minorHAnsi" w:hAnsiTheme="minorHAnsi" w:cstheme="minorHAnsi"/>
          <w:b w:val="0"/>
          <w:color w:val="404040" w:themeColor="text1" w:themeTint="BF"/>
        </w:rPr>
        <w:t>n</w:t>
      </w:r>
      <w:r w:rsidR="00F44E12">
        <w:rPr>
          <w:rFonts w:asciiTheme="minorHAnsi" w:hAnsiTheme="minorHAnsi" w:cstheme="minorHAnsi"/>
          <w:b w:val="0"/>
          <w:color w:val="404040" w:themeColor="text1" w:themeTint="BF"/>
        </w:rPr>
        <w:t>o</w:t>
      </w:r>
      <w:r w:rsidR="0001275C" w:rsidRPr="0001275C">
        <w:rPr>
          <w:rFonts w:asciiTheme="minorHAnsi" w:hAnsiTheme="minorHAnsi" w:cstheme="minorHAnsi"/>
          <w:b w:val="0"/>
          <w:color w:val="404040" w:themeColor="text1" w:themeTint="BF"/>
        </w:rPr>
        <w:t xml:space="preserve"> od </w:t>
      </w:r>
      <w:r w:rsidR="0001275C">
        <w:rPr>
          <w:rFonts w:asciiTheme="minorHAnsi" w:hAnsiTheme="minorHAnsi" w:cstheme="minorHAnsi"/>
          <w:b w:val="0"/>
          <w:color w:val="404040" w:themeColor="text1" w:themeTint="BF"/>
        </w:rPr>
        <w:t>najvažnijih</w:t>
      </w:r>
      <w:r w:rsidR="0001275C" w:rsidRPr="0001275C">
        <w:rPr>
          <w:rFonts w:asciiTheme="minorHAnsi" w:hAnsiTheme="minorHAnsi" w:cstheme="minorHAnsi"/>
          <w:b w:val="0"/>
          <w:color w:val="404040" w:themeColor="text1" w:themeTint="BF"/>
        </w:rPr>
        <w:t xml:space="preserve"> čvorišta e-mobilnosti u Republici Hrvatskoj.</w:t>
      </w:r>
      <w:r w:rsidR="007C7B9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910DC6">
        <w:rPr>
          <w:rFonts w:asciiTheme="minorHAnsi" w:hAnsiTheme="minorHAnsi" w:cstheme="minorHAnsi"/>
          <w:b w:val="0"/>
          <w:color w:val="404040" w:themeColor="text1" w:themeTint="BF"/>
        </w:rPr>
        <w:t xml:space="preserve">Prva HEP-ova </w:t>
      </w:r>
      <w:proofErr w:type="spellStart"/>
      <w:r w:rsidR="00910DC6">
        <w:rPr>
          <w:rFonts w:asciiTheme="minorHAnsi" w:hAnsiTheme="minorHAnsi" w:cstheme="minorHAnsi"/>
          <w:b w:val="0"/>
          <w:color w:val="404040" w:themeColor="text1" w:themeTint="BF"/>
        </w:rPr>
        <w:t>ultra</w:t>
      </w:r>
      <w:proofErr w:type="spellEnd"/>
      <w:r w:rsidR="00910DC6">
        <w:rPr>
          <w:rFonts w:asciiTheme="minorHAnsi" w:hAnsiTheme="minorHAnsi" w:cstheme="minorHAnsi"/>
          <w:b w:val="0"/>
          <w:color w:val="404040" w:themeColor="text1" w:themeTint="BF"/>
        </w:rPr>
        <w:t>-brza p</w:t>
      </w:r>
      <w:r w:rsidR="0001275C" w:rsidRPr="0001275C">
        <w:rPr>
          <w:rFonts w:asciiTheme="minorHAnsi" w:hAnsiTheme="minorHAnsi" w:cstheme="minorHAnsi"/>
          <w:b w:val="0"/>
          <w:color w:val="404040" w:themeColor="text1" w:themeTint="BF"/>
        </w:rPr>
        <w:t>unionica</w:t>
      </w:r>
      <w:r w:rsidR="00FC5F1D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r w:rsidR="00FC5F1D" w:rsidRPr="001B3781">
        <w:rPr>
          <w:rFonts w:asciiTheme="minorHAnsi" w:hAnsiTheme="minorHAnsi" w:cstheme="minorHAnsi"/>
          <w:b w:val="0"/>
          <w:color w:val="auto"/>
        </w:rPr>
        <w:t xml:space="preserve">postavljena </w:t>
      </w:r>
      <w:r w:rsidR="001B3781">
        <w:rPr>
          <w:rFonts w:asciiTheme="minorHAnsi" w:hAnsiTheme="minorHAnsi" w:cstheme="minorHAnsi"/>
          <w:b w:val="0"/>
          <w:color w:val="auto"/>
        </w:rPr>
        <w:t xml:space="preserve">je </w:t>
      </w:r>
      <w:r w:rsidR="00FC5F1D" w:rsidRPr="001B3781">
        <w:rPr>
          <w:rFonts w:asciiTheme="minorHAnsi" w:hAnsiTheme="minorHAnsi" w:cstheme="minorHAnsi"/>
          <w:b w:val="0"/>
          <w:color w:val="auto"/>
        </w:rPr>
        <w:t>u sklopu međunarodnog projekta NEXT-E,</w:t>
      </w:r>
      <w:r w:rsidR="0001275C" w:rsidRPr="001B3781">
        <w:rPr>
          <w:rFonts w:asciiTheme="minorHAnsi" w:hAnsiTheme="minorHAnsi" w:cstheme="minorHAnsi"/>
          <w:b w:val="0"/>
          <w:color w:val="auto"/>
        </w:rPr>
        <w:t xml:space="preserve"> </w:t>
      </w:r>
      <w:r w:rsidR="001B3781" w:rsidRPr="00063361">
        <w:rPr>
          <w:rFonts w:asciiTheme="minorHAnsi" w:hAnsiTheme="minorHAnsi" w:cstheme="minorHAnsi"/>
          <w:b w:val="0"/>
          <w:color w:val="auto"/>
        </w:rPr>
        <w:t>sufinanciranog iz fondova EU. I</w:t>
      </w:r>
      <w:r w:rsidR="0001275C" w:rsidRPr="00063361">
        <w:rPr>
          <w:rFonts w:asciiTheme="minorHAnsi" w:hAnsiTheme="minorHAnsi" w:cstheme="minorHAnsi"/>
          <w:b w:val="0"/>
          <w:color w:val="auto"/>
        </w:rPr>
        <w:t>ma dva standardizirana DC priključka (</w:t>
      </w:r>
      <w:proofErr w:type="spellStart"/>
      <w:r w:rsidR="0001275C" w:rsidRPr="00063361">
        <w:rPr>
          <w:rFonts w:asciiTheme="minorHAnsi" w:hAnsiTheme="minorHAnsi" w:cstheme="minorHAnsi"/>
          <w:b w:val="0"/>
          <w:color w:val="auto"/>
        </w:rPr>
        <w:t>ChaDeMo</w:t>
      </w:r>
      <w:proofErr w:type="spellEnd"/>
      <w:r w:rsidR="0001275C" w:rsidRPr="00063361">
        <w:rPr>
          <w:rFonts w:asciiTheme="minorHAnsi" w:hAnsiTheme="minorHAnsi" w:cstheme="minorHAnsi"/>
          <w:b w:val="0"/>
          <w:color w:val="auto"/>
        </w:rPr>
        <w:t xml:space="preserve"> i CCS) te može puniti električno vozilo snagom od 175 kW. Brzina punjenja na takvoj punionici ovisi o mogućnostima i karakteristikama baterije svakog vozila</w:t>
      </w:r>
      <w:r w:rsidR="00910DC6" w:rsidRPr="00063361">
        <w:rPr>
          <w:rFonts w:asciiTheme="minorHAnsi" w:hAnsiTheme="minorHAnsi" w:cstheme="minorHAnsi"/>
          <w:b w:val="0"/>
          <w:color w:val="auto"/>
        </w:rPr>
        <w:t>. Vozila</w:t>
      </w:r>
      <w:r w:rsidR="0001275C" w:rsidRPr="00063361">
        <w:rPr>
          <w:rFonts w:asciiTheme="minorHAnsi" w:hAnsiTheme="minorHAnsi" w:cstheme="minorHAnsi"/>
          <w:b w:val="0"/>
          <w:color w:val="auto"/>
        </w:rPr>
        <w:t xml:space="preserve"> koja mogu iskoristiti </w:t>
      </w:r>
      <w:r w:rsidR="00910DC6" w:rsidRPr="00063361">
        <w:rPr>
          <w:rFonts w:asciiTheme="minorHAnsi" w:hAnsiTheme="minorHAnsi" w:cstheme="minorHAnsi"/>
          <w:b w:val="0"/>
          <w:color w:val="auto"/>
        </w:rPr>
        <w:t>pune p</w:t>
      </w:r>
      <w:r w:rsidR="0001275C" w:rsidRPr="00063361">
        <w:rPr>
          <w:rFonts w:asciiTheme="minorHAnsi" w:hAnsiTheme="minorHAnsi" w:cstheme="minorHAnsi"/>
          <w:b w:val="0"/>
          <w:color w:val="auto"/>
        </w:rPr>
        <w:t>erformanse</w:t>
      </w:r>
      <w:r w:rsidR="00910DC6" w:rsidRPr="00063361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910DC6" w:rsidRPr="00063361">
        <w:rPr>
          <w:rFonts w:asciiTheme="minorHAnsi" w:hAnsiTheme="minorHAnsi" w:cstheme="minorHAnsi"/>
          <w:b w:val="0"/>
          <w:color w:val="auto"/>
        </w:rPr>
        <w:t>ultra</w:t>
      </w:r>
      <w:proofErr w:type="spellEnd"/>
      <w:r w:rsidR="00910DC6" w:rsidRPr="00063361">
        <w:rPr>
          <w:rFonts w:asciiTheme="minorHAnsi" w:hAnsiTheme="minorHAnsi" w:cstheme="minorHAnsi"/>
          <w:b w:val="0"/>
          <w:color w:val="auto"/>
        </w:rPr>
        <w:t>-brze punionice u prosjeku mogu</w:t>
      </w:r>
      <w:r w:rsidR="0001275C" w:rsidRPr="00063361">
        <w:rPr>
          <w:rFonts w:asciiTheme="minorHAnsi" w:hAnsiTheme="minorHAnsi" w:cstheme="minorHAnsi"/>
          <w:b w:val="0"/>
          <w:color w:val="auto"/>
        </w:rPr>
        <w:t xml:space="preserve"> </w:t>
      </w:r>
      <w:r w:rsidRPr="00063361">
        <w:rPr>
          <w:rFonts w:asciiTheme="minorHAnsi" w:hAnsiTheme="minorHAnsi" w:cstheme="minorHAnsi"/>
          <w:b w:val="0"/>
          <w:color w:val="auto"/>
        </w:rPr>
        <w:t xml:space="preserve">za oko </w:t>
      </w:r>
      <w:r w:rsidR="0001275C" w:rsidRPr="00063361">
        <w:rPr>
          <w:rFonts w:asciiTheme="minorHAnsi" w:hAnsiTheme="minorHAnsi" w:cstheme="minorHAnsi"/>
          <w:b w:val="0"/>
          <w:color w:val="auto"/>
        </w:rPr>
        <w:t xml:space="preserve">15 minuta </w:t>
      </w:r>
      <w:r w:rsidR="007C7B9B" w:rsidRPr="00063361">
        <w:rPr>
          <w:rFonts w:asciiTheme="minorHAnsi" w:hAnsiTheme="minorHAnsi" w:cstheme="minorHAnsi"/>
          <w:b w:val="0"/>
          <w:color w:val="auto"/>
        </w:rPr>
        <w:t xml:space="preserve">napuniti </w:t>
      </w:r>
      <w:r w:rsidR="0001275C" w:rsidRPr="00063361">
        <w:rPr>
          <w:rFonts w:asciiTheme="minorHAnsi" w:hAnsiTheme="minorHAnsi" w:cstheme="minorHAnsi"/>
          <w:b w:val="0"/>
          <w:color w:val="auto"/>
        </w:rPr>
        <w:t xml:space="preserve">bateriju </w:t>
      </w:r>
      <w:r w:rsidR="001B3781" w:rsidRPr="00063361">
        <w:rPr>
          <w:rFonts w:asciiTheme="minorHAnsi" w:hAnsiTheme="minorHAnsi" w:cstheme="minorHAnsi"/>
          <w:b w:val="0"/>
          <w:color w:val="auto"/>
        </w:rPr>
        <w:t xml:space="preserve">do razine koja omogućava </w:t>
      </w:r>
      <w:r w:rsidR="004A6040">
        <w:rPr>
          <w:rFonts w:asciiTheme="minorHAnsi" w:hAnsiTheme="minorHAnsi" w:cstheme="minorHAnsi"/>
          <w:b w:val="0"/>
          <w:color w:val="auto"/>
        </w:rPr>
        <w:t>3</w:t>
      </w:r>
      <w:r w:rsidR="0001275C" w:rsidRPr="00063361">
        <w:rPr>
          <w:rFonts w:asciiTheme="minorHAnsi" w:hAnsiTheme="minorHAnsi" w:cstheme="minorHAnsi"/>
          <w:b w:val="0"/>
          <w:color w:val="auto"/>
        </w:rPr>
        <w:t xml:space="preserve">00 kilometara </w:t>
      </w:r>
      <w:r w:rsidRPr="00063361">
        <w:rPr>
          <w:rFonts w:asciiTheme="minorHAnsi" w:hAnsiTheme="minorHAnsi" w:cstheme="minorHAnsi"/>
          <w:b w:val="0"/>
          <w:color w:val="auto"/>
        </w:rPr>
        <w:t>vožnje</w:t>
      </w:r>
      <w:r w:rsidR="0001275C" w:rsidRPr="00063361">
        <w:rPr>
          <w:rFonts w:asciiTheme="minorHAnsi" w:hAnsiTheme="minorHAnsi" w:cstheme="minorHAnsi"/>
          <w:b w:val="0"/>
          <w:color w:val="auto"/>
        </w:rPr>
        <w:t>.</w:t>
      </w:r>
    </w:p>
    <w:p w14:paraId="2A895BC1" w14:textId="5DEB6505" w:rsidR="009D0691" w:rsidRPr="00063361" w:rsidRDefault="009D0691" w:rsidP="009D0691">
      <w:pPr>
        <w:spacing w:after="6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063361">
        <w:rPr>
          <w:rFonts w:asciiTheme="minorHAnsi" w:hAnsiTheme="minorHAnsi" w:cstheme="minorHAnsi"/>
          <w:b w:val="0"/>
          <w:color w:val="auto"/>
        </w:rPr>
        <w:t>„</w:t>
      </w:r>
      <w:proofErr w:type="spellStart"/>
      <w:r w:rsidR="003178E3" w:rsidRPr="00063361">
        <w:rPr>
          <w:rFonts w:asciiTheme="minorHAnsi" w:hAnsiTheme="minorHAnsi" w:cstheme="minorHAnsi"/>
          <w:b w:val="0"/>
          <w:i/>
          <w:color w:val="auto"/>
        </w:rPr>
        <w:t>Ultra</w:t>
      </w:r>
      <w:proofErr w:type="spellEnd"/>
      <w:r w:rsidR="003178E3" w:rsidRPr="00063361">
        <w:rPr>
          <w:rFonts w:asciiTheme="minorHAnsi" w:hAnsiTheme="minorHAnsi" w:cstheme="minorHAnsi"/>
          <w:b w:val="0"/>
          <w:i/>
          <w:color w:val="auto"/>
        </w:rPr>
        <w:t>-brza</w:t>
      </w:r>
      <w:r w:rsidR="00972BFF" w:rsidRPr="00063361">
        <w:rPr>
          <w:rFonts w:asciiTheme="minorHAnsi" w:hAnsiTheme="minorHAnsi" w:cstheme="minorHAnsi"/>
          <w:b w:val="0"/>
          <w:i/>
          <w:color w:val="auto"/>
        </w:rPr>
        <w:t xml:space="preserve"> punionic</w:t>
      </w:r>
      <w:r w:rsidR="003178E3" w:rsidRPr="00063361">
        <w:rPr>
          <w:rFonts w:asciiTheme="minorHAnsi" w:hAnsiTheme="minorHAnsi" w:cstheme="minorHAnsi"/>
          <w:b w:val="0"/>
          <w:i/>
          <w:color w:val="auto"/>
        </w:rPr>
        <w:t>a</w:t>
      </w:r>
      <w:r w:rsidR="00972BFF" w:rsidRPr="00063361">
        <w:rPr>
          <w:rFonts w:asciiTheme="minorHAnsi" w:hAnsiTheme="minorHAnsi" w:cstheme="minorHAnsi"/>
          <w:b w:val="0"/>
          <w:i/>
          <w:color w:val="auto"/>
        </w:rPr>
        <w:t xml:space="preserve"> vozačima električnih automobila, našim sugrađanima i gostima, maksimalno skraćuje</w:t>
      </w:r>
      <w:r w:rsidR="003178E3" w:rsidRPr="00063361">
        <w:rPr>
          <w:rFonts w:asciiTheme="minorHAnsi" w:hAnsiTheme="minorHAnsi" w:cstheme="minorHAnsi"/>
          <w:b w:val="0"/>
          <w:i/>
          <w:color w:val="auto"/>
        </w:rPr>
        <w:t xml:space="preserve"> vrijeme stajanja na odmorištu i omogućuje im da što brže dođu do svojih odredišta</w:t>
      </w:r>
      <w:r w:rsidR="00A171AE" w:rsidRPr="00063361">
        <w:rPr>
          <w:rFonts w:asciiTheme="minorHAnsi" w:hAnsiTheme="minorHAnsi" w:cstheme="minorHAnsi"/>
          <w:b w:val="0"/>
          <w:i/>
          <w:color w:val="auto"/>
        </w:rPr>
        <w:t>. Z</w:t>
      </w:r>
      <w:r w:rsidR="00063361" w:rsidRPr="00063361">
        <w:rPr>
          <w:rFonts w:asciiTheme="minorHAnsi" w:hAnsiTheme="minorHAnsi" w:cstheme="minorHAnsi"/>
          <w:b w:val="0"/>
          <w:i/>
          <w:color w:val="auto"/>
        </w:rPr>
        <w:t>ato planiramo</w:t>
      </w:r>
      <w:r w:rsidR="00972BFF" w:rsidRPr="00063361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A171AE" w:rsidRPr="00063361">
        <w:rPr>
          <w:rFonts w:asciiTheme="minorHAnsi" w:hAnsiTheme="minorHAnsi" w:cstheme="minorHAnsi"/>
          <w:b w:val="0"/>
          <w:i/>
          <w:color w:val="auto"/>
        </w:rPr>
        <w:t xml:space="preserve">na autocestama postaviti još nekoliko punionica ove ili još veće snage. </w:t>
      </w:r>
      <w:r w:rsidR="005C7E4C" w:rsidRPr="00063361">
        <w:rPr>
          <w:rFonts w:asciiTheme="minorHAnsi" w:hAnsiTheme="minorHAnsi" w:cstheme="minorHAnsi"/>
          <w:b w:val="0"/>
          <w:i/>
          <w:color w:val="auto"/>
        </w:rPr>
        <w:t>Prvi smo</w:t>
      </w:r>
      <w:r w:rsidR="007C7B9B" w:rsidRPr="00063361">
        <w:rPr>
          <w:rFonts w:asciiTheme="minorHAnsi" w:hAnsiTheme="minorHAnsi" w:cstheme="minorHAnsi"/>
          <w:b w:val="0"/>
          <w:i/>
          <w:color w:val="auto"/>
        </w:rPr>
        <w:t xml:space="preserve"> u Hrvatskoj prepoznali važnost elektrifikacije prometa te smo do danas u hrv</w:t>
      </w:r>
      <w:r w:rsidR="00972BFF" w:rsidRPr="00063361">
        <w:rPr>
          <w:rFonts w:asciiTheme="minorHAnsi" w:hAnsiTheme="minorHAnsi" w:cstheme="minorHAnsi"/>
          <w:b w:val="0"/>
          <w:i/>
          <w:color w:val="auto"/>
        </w:rPr>
        <w:t>atskim gradovima,</w:t>
      </w:r>
      <w:r w:rsidR="005C7E4C" w:rsidRPr="00063361">
        <w:rPr>
          <w:rFonts w:asciiTheme="minorHAnsi" w:hAnsiTheme="minorHAnsi" w:cstheme="minorHAnsi"/>
          <w:b w:val="0"/>
          <w:i/>
          <w:color w:val="auto"/>
        </w:rPr>
        <w:t xml:space="preserve"> na međugradskim prometnicama </w:t>
      </w:r>
      <w:r w:rsidR="00972BFF" w:rsidRPr="00063361">
        <w:rPr>
          <w:rFonts w:asciiTheme="minorHAnsi" w:hAnsiTheme="minorHAnsi" w:cstheme="minorHAnsi"/>
          <w:b w:val="0"/>
          <w:i/>
          <w:color w:val="auto"/>
        </w:rPr>
        <w:t xml:space="preserve">i autocestama </w:t>
      </w:r>
      <w:r w:rsidR="005C7E4C" w:rsidRPr="00063361">
        <w:rPr>
          <w:rFonts w:asciiTheme="minorHAnsi" w:hAnsiTheme="minorHAnsi" w:cstheme="minorHAnsi"/>
          <w:b w:val="0"/>
          <w:i/>
          <w:color w:val="auto"/>
        </w:rPr>
        <w:t>postavili više od</w:t>
      </w:r>
      <w:r w:rsidR="007C7B9B" w:rsidRPr="00063361">
        <w:rPr>
          <w:rFonts w:asciiTheme="minorHAnsi" w:hAnsiTheme="minorHAnsi" w:cstheme="minorHAnsi"/>
          <w:b w:val="0"/>
          <w:i/>
          <w:color w:val="auto"/>
        </w:rPr>
        <w:t xml:space="preserve"> 120 javnih ELEN punionica</w:t>
      </w:r>
      <w:r w:rsidR="00A171AE" w:rsidRPr="00063361">
        <w:rPr>
          <w:rFonts w:asciiTheme="minorHAnsi" w:hAnsiTheme="minorHAnsi" w:cstheme="minorHAnsi"/>
          <w:b w:val="0"/>
          <w:i/>
          <w:color w:val="auto"/>
        </w:rPr>
        <w:t>“</w:t>
      </w:r>
      <w:r w:rsidRPr="00063361">
        <w:rPr>
          <w:rFonts w:asciiTheme="minorHAnsi" w:hAnsiTheme="minorHAnsi" w:cstheme="minorHAnsi"/>
          <w:b w:val="0"/>
          <w:i/>
          <w:color w:val="auto"/>
        </w:rPr>
        <w:t xml:space="preserve">, </w:t>
      </w:r>
      <w:r w:rsidRPr="00063361">
        <w:rPr>
          <w:rFonts w:asciiTheme="minorHAnsi" w:hAnsiTheme="minorHAnsi" w:cstheme="minorHAnsi"/>
          <w:b w:val="0"/>
          <w:color w:val="auto"/>
        </w:rPr>
        <w:t>izjavio je</w:t>
      </w:r>
      <w:r w:rsidR="007C7B9B" w:rsidRPr="00063361">
        <w:rPr>
          <w:rFonts w:asciiTheme="minorHAnsi" w:hAnsiTheme="minorHAnsi" w:cstheme="minorHAnsi"/>
          <w:b w:val="0"/>
          <w:color w:val="auto"/>
        </w:rPr>
        <w:t xml:space="preserve"> Frane Barbarić, predsjednik Uprave Hrvatske elektroprivrede d.d. </w:t>
      </w:r>
    </w:p>
    <w:p w14:paraId="231499EC" w14:textId="77777777" w:rsidR="00B26DED" w:rsidRPr="00063361" w:rsidRDefault="00BD5C9D" w:rsidP="00BD5C9D">
      <w:pPr>
        <w:spacing w:after="60" w:line="276" w:lineRule="auto"/>
        <w:jc w:val="both"/>
        <w:rPr>
          <w:rFonts w:ascii="Calibri" w:hAnsi="Calibri"/>
          <w:b w:val="0"/>
          <w:color w:val="auto"/>
        </w:rPr>
      </w:pPr>
      <w:r w:rsidRPr="00063361">
        <w:rPr>
          <w:rFonts w:ascii="Calibri" w:hAnsi="Calibri"/>
          <w:b w:val="0"/>
          <w:color w:val="auto"/>
        </w:rPr>
        <w:t>HEP u ovom trenutku u realizaciji i planovima ima postavljanje više od stotinu</w:t>
      </w:r>
      <w:r w:rsidR="00B26DED" w:rsidRPr="00063361">
        <w:rPr>
          <w:rFonts w:ascii="Calibri" w:hAnsi="Calibri"/>
          <w:b w:val="0"/>
          <w:color w:val="auto"/>
        </w:rPr>
        <w:t xml:space="preserve"> novih punionica širom Hrvatske, koje će uz mrežu postojećih punionica</w:t>
      </w:r>
      <w:r w:rsidRPr="00063361">
        <w:rPr>
          <w:rFonts w:ascii="Calibri" w:hAnsi="Calibri"/>
          <w:b w:val="0"/>
          <w:color w:val="auto"/>
        </w:rPr>
        <w:t xml:space="preserve"> </w:t>
      </w:r>
      <w:r w:rsidR="00B26DED" w:rsidRPr="00063361">
        <w:rPr>
          <w:rFonts w:asciiTheme="minorHAnsi" w:hAnsiTheme="minorHAnsi" w:cstheme="minorHAnsi"/>
          <w:b w:val="0"/>
          <w:color w:val="auto"/>
        </w:rPr>
        <w:t xml:space="preserve">omogućiti sigurnu vožnju električnim automobilom u cijeloj Hrvatskoj. </w:t>
      </w:r>
      <w:r w:rsidRPr="00063361">
        <w:rPr>
          <w:rFonts w:ascii="Calibri" w:hAnsi="Calibri"/>
          <w:b w:val="0"/>
          <w:color w:val="auto"/>
        </w:rPr>
        <w:t xml:space="preserve">Trenutno se provode </w:t>
      </w:r>
      <w:r w:rsidR="00B26DED" w:rsidRPr="00063361">
        <w:rPr>
          <w:rFonts w:ascii="Calibri" w:hAnsi="Calibri"/>
          <w:b w:val="0"/>
          <w:color w:val="auto"/>
        </w:rPr>
        <w:t xml:space="preserve">i </w:t>
      </w:r>
      <w:r w:rsidRPr="00063361">
        <w:rPr>
          <w:rFonts w:ascii="Calibri" w:hAnsi="Calibri"/>
          <w:b w:val="0"/>
          <w:color w:val="auto"/>
        </w:rPr>
        <w:t>testiranja svih moguć</w:t>
      </w:r>
      <w:r w:rsidR="00A171AE" w:rsidRPr="00063361">
        <w:rPr>
          <w:rFonts w:ascii="Calibri" w:hAnsi="Calibri"/>
          <w:b w:val="0"/>
          <w:color w:val="auto"/>
        </w:rPr>
        <w:t>nosti usluge krajnjim korisnicima</w:t>
      </w:r>
      <w:r w:rsidRPr="00063361">
        <w:rPr>
          <w:rFonts w:ascii="Calibri" w:hAnsi="Calibri"/>
          <w:b w:val="0"/>
          <w:color w:val="auto"/>
        </w:rPr>
        <w:t xml:space="preserve"> i modela naplate </w:t>
      </w:r>
      <w:r w:rsidR="00A171AE" w:rsidRPr="00063361">
        <w:rPr>
          <w:rFonts w:ascii="Calibri" w:hAnsi="Calibri"/>
          <w:b w:val="0"/>
          <w:color w:val="auto"/>
        </w:rPr>
        <w:t>s ciljem komercijalizacije</w:t>
      </w:r>
      <w:r w:rsidRPr="00063361">
        <w:rPr>
          <w:rFonts w:ascii="Calibri" w:hAnsi="Calibri"/>
          <w:b w:val="0"/>
          <w:color w:val="auto"/>
        </w:rPr>
        <w:t xml:space="preserve"> usluge. </w:t>
      </w:r>
    </w:p>
    <w:p w14:paraId="1DDAC558" w14:textId="63A5EFFA" w:rsidR="00BD5C9D" w:rsidRPr="00910DC6" w:rsidRDefault="00B26DED" w:rsidP="00BD5C9D">
      <w:pPr>
        <w:spacing w:after="60" w:line="276" w:lineRule="auto"/>
        <w:jc w:val="both"/>
        <w:rPr>
          <w:rFonts w:ascii="Calibri" w:hAnsi="Calibri"/>
          <w:b w:val="0"/>
          <w:color w:val="404040" w:themeColor="text1" w:themeTint="BF"/>
        </w:rPr>
      </w:pPr>
      <w:r w:rsidRPr="00063361">
        <w:rPr>
          <w:rFonts w:ascii="Calibri" w:hAnsi="Calibri"/>
          <w:b w:val="0"/>
          <w:color w:val="auto"/>
        </w:rPr>
        <w:t xml:space="preserve">Razvojem vlastite mreže punionica </w:t>
      </w:r>
      <w:r w:rsidR="007C7B9B" w:rsidRPr="00063361">
        <w:rPr>
          <w:rFonts w:ascii="Calibri" w:hAnsi="Calibri"/>
          <w:b w:val="0"/>
          <w:color w:val="auto"/>
        </w:rPr>
        <w:t xml:space="preserve">HEP </w:t>
      </w:r>
      <w:r w:rsidRPr="00063361">
        <w:rPr>
          <w:rFonts w:ascii="Calibri" w:hAnsi="Calibri"/>
          <w:b w:val="0"/>
          <w:color w:val="auto"/>
        </w:rPr>
        <w:t>daje s</w:t>
      </w:r>
      <w:r w:rsidR="00BD5C9D" w:rsidRPr="00063361">
        <w:rPr>
          <w:rFonts w:ascii="Calibri" w:hAnsi="Calibri"/>
          <w:b w:val="0"/>
          <w:color w:val="auto"/>
        </w:rPr>
        <w:t>naž</w:t>
      </w:r>
      <w:r w:rsidRPr="00063361">
        <w:rPr>
          <w:rFonts w:ascii="Calibri" w:hAnsi="Calibri"/>
          <w:b w:val="0"/>
          <w:color w:val="auto"/>
        </w:rPr>
        <w:t>a</w:t>
      </w:r>
      <w:r w:rsidR="00BD5C9D" w:rsidRPr="00063361">
        <w:rPr>
          <w:rFonts w:ascii="Calibri" w:hAnsi="Calibri"/>
          <w:b w:val="0"/>
          <w:color w:val="auto"/>
        </w:rPr>
        <w:t>n</w:t>
      </w:r>
      <w:r w:rsidRPr="00063361">
        <w:rPr>
          <w:rFonts w:ascii="Calibri" w:hAnsi="Calibri"/>
          <w:b w:val="0"/>
          <w:color w:val="auto"/>
        </w:rPr>
        <w:t xml:space="preserve"> doprinos </w:t>
      </w:r>
      <w:r w:rsidR="00BD5C9D" w:rsidRPr="00063361">
        <w:rPr>
          <w:rFonts w:ascii="Calibri" w:hAnsi="Calibri"/>
          <w:b w:val="0"/>
          <w:color w:val="auto"/>
        </w:rPr>
        <w:t>e</w:t>
      </w:r>
      <w:r w:rsidR="00BD1DB7" w:rsidRPr="00063361">
        <w:rPr>
          <w:rFonts w:ascii="Calibri" w:hAnsi="Calibri"/>
          <w:b w:val="0"/>
          <w:color w:val="auto"/>
        </w:rPr>
        <w:t>lektr</w:t>
      </w:r>
      <w:r w:rsidR="00BD5C9D" w:rsidRPr="00063361">
        <w:rPr>
          <w:rFonts w:ascii="Calibri" w:hAnsi="Calibri"/>
          <w:b w:val="0"/>
          <w:color w:val="auto"/>
        </w:rPr>
        <w:t>i</w:t>
      </w:r>
      <w:r w:rsidRPr="00063361">
        <w:rPr>
          <w:rFonts w:ascii="Calibri" w:hAnsi="Calibri"/>
          <w:b w:val="0"/>
          <w:color w:val="auto"/>
        </w:rPr>
        <w:t>fikaciji prometa</w:t>
      </w:r>
      <w:r w:rsidR="00BD5C9D" w:rsidRPr="00B26DED">
        <w:rPr>
          <w:rFonts w:ascii="Calibri" w:hAnsi="Calibri"/>
          <w:b w:val="0"/>
          <w:color w:val="404040" w:themeColor="text1" w:themeTint="BF"/>
        </w:rPr>
        <w:t xml:space="preserve">, </w:t>
      </w:r>
      <w:r w:rsidR="007C7B9B" w:rsidRPr="00B26DED">
        <w:rPr>
          <w:rFonts w:ascii="Calibri" w:hAnsi="Calibri"/>
          <w:b w:val="0"/>
          <w:color w:val="404040" w:themeColor="text1" w:themeTint="BF"/>
        </w:rPr>
        <w:t>koja je neizostavni</w:t>
      </w:r>
      <w:r w:rsidR="00BD5C9D" w:rsidRPr="00B26DED">
        <w:rPr>
          <w:rFonts w:ascii="Calibri" w:hAnsi="Calibri"/>
          <w:b w:val="0"/>
          <w:color w:val="404040" w:themeColor="text1" w:themeTint="BF"/>
        </w:rPr>
        <w:t xml:space="preserve"> </w:t>
      </w:r>
      <w:r w:rsidR="007C7B9B" w:rsidRPr="00B26DED">
        <w:rPr>
          <w:rFonts w:ascii="Calibri" w:hAnsi="Calibri"/>
          <w:b w:val="0"/>
          <w:color w:val="404040" w:themeColor="text1" w:themeTint="BF"/>
        </w:rPr>
        <w:t>dio</w:t>
      </w:r>
      <w:r w:rsidR="00BD5C9D" w:rsidRPr="00B26DED">
        <w:rPr>
          <w:rFonts w:ascii="Calibri" w:hAnsi="Calibri"/>
          <w:b w:val="0"/>
          <w:color w:val="404040" w:themeColor="text1" w:themeTint="BF"/>
        </w:rPr>
        <w:t xml:space="preserve"> energetske tranzicije Hrvatske prema </w:t>
      </w:r>
      <w:proofErr w:type="spellStart"/>
      <w:r w:rsidR="00BD5C9D" w:rsidRPr="00B26DED">
        <w:rPr>
          <w:rFonts w:ascii="Calibri" w:hAnsi="Calibri"/>
          <w:b w:val="0"/>
          <w:color w:val="404040" w:themeColor="text1" w:themeTint="BF"/>
        </w:rPr>
        <w:t>nisk</w:t>
      </w:r>
      <w:r w:rsidR="007C7B9B" w:rsidRPr="00B26DED">
        <w:rPr>
          <w:rFonts w:ascii="Calibri" w:hAnsi="Calibri"/>
          <w:b w:val="0"/>
          <w:color w:val="404040" w:themeColor="text1" w:themeTint="BF"/>
        </w:rPr>
        <w:t>ougljičnom</w:t>
      </w:r>
      <w:proofErr w:type="spellEnd"/>
      <w:r w:rsidR="007C7B9B" w:rsidRPr="00B26DED">
        <w:rPr>
          <w:rFonts w:ascii="Calibri" w:hAnsi="Calibri"/>
          <w:b w:val="0"/>
          <w:color w:val="404040" w:themeColor="text1" w:themeTint="BF"/>
        </w:rPr>
        <w:t xml:space="preserve"> društvu i jedan</w:t>
      </w:r>
      <w:r w:rsidR="00BD5C9D" w:rsidRPr="00B26DED">
        <w:rPr>
          <w:rFonts w:ascii="Calibri" w:hAnsi="Calibri"/>
          <w:b w:val="0"/>
          <w:color w:val="404040" w:themeColor="text1" w:themeTint="BF"/>
        </w:rPr>
        <w:t xml:space="preserve"> od ključnih dijelova </w:t>
      </w:r>
      <w:r w:rsidR="00BD1DB7" w:rsidRPr="00B26DED">
        <w:rPr>
          <w:rFonts w:ascii="Calibri" w:hAnsi="Calibri"/>
          <w:b w:val="0"/>
          <w:color w:val="404040" w:themeColor="text1" w:themeTint="BF"/>
        </w:rPr>
        <w:t>nedavno donesenog Europskog z</w:t>
      </w:r>
      <w:r w:rsidR="00BD5C9D" w:rsidRPr="00B26DED">
        <w:rPr>
          <w:rFonts w:ascii="Calibri" w:hAnsi="Calibri"/>
          <w:b w:val="0"/>
          <w:color w:val="404040" w:themeColor="text1" w:themeTint="BF"/>
        </w:rPr>
        <w:t>elenog plana.</w:t>
      </w:r>
    </w:p>
    <w:p w14:paraId="6CD18E71" w14:textId="77777777" w:rsidR="00FA0E1B" w:rsidRPr="00FA0E1B" w:rsidRDefault="00FA0E1B" w:rsidP="00FA0E1B">
      <w:pPr>
        <w:pBdr>
          <w:bottom w:val="single" w:sz="4" w:space="1" w:color="auto"/>
        </w:pBd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14:paraId="3E527E36" w14:textId="77777777" w:rsidR="00B30C51" w:rsidRDefault="000270AC" w:rsidP="00BD5C9D">
      <w:pPr>
        <w:spacing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89194E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89194E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89194E">
        <w:rPr>
          <w:rFonts w:asciiTheme="minorHAnsi" w:hAnsiTheme="minorHAnsi"/>
          <w:b w:val="0"/>
          <w:color w:val="404040" w:themeColor="text1" w:themeTint="BF"/>
        </w:rPr>
        <w:t>)</w:t>
      </w:r>
      <w:r w:rsidR="00BD5C9D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1090E69E" w14:textId="77777777" w:rsidR="008B4B8A" w:rsidRDefault="008B4B8A" w:rsidP="00BD5C9D">
      <w:pPr>
        <w:spacing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21EBEC8E" w14:textId="77777777" w:rsidR="008B4B8A" w:rsidRDefault="008B4B8A" w:rsidP="00BD5C9D">
      <w:pPr>
        <w:spacing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72DEBD0E" w14:textId="77777777" w:rsidR="008B4B8A" w:rsidRDefault="008B4B8A" w:rsidP="00BD5C9D">
      <w:pPr>
        <w:spacing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6607A823" w14:textId="1650F74A" w:rsidR="008B4B8A" w:rsidRPr="00B30C51" w:rsidRDefault="003F5162" w:rsidP="00BD5C9D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 wp14:anchorId="32D5433D" wp14:editId="1ABBACAB">
            <wp:extent cx="5760720" cy="3839680"/>
            <wp:effectExtent l="0" t="0" r="0" b="8890"/>
            <wp:docPr id="5" name="Picture 5" descr="C:\Users\lkopjar1\AppData\Local\Microsoft\Windows\Temporary Internet Files\Content.Word\hep004_EME_13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hep004_EME_130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8A" w:rsidRPr="00B30C51" w:rsidSect="00591952">
      <w:headerReference w:type="default" r:id="rId11"/>
      <w:footerReference w:type="defaul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42C4" w14:textId="77777777" w:rsidR="007F6C49" w:rsidRDefault="007F6C49" w:rsidP="004E7467">
      <w:r>
        <w:separator/>
      </w:r>
    </w:p>
  </w:endnote>
  <w:endnote w:type="continuationSeparator" w:id="0">
    <w:p w14:paraId="4579EE1D" w14:textId="77777777" w:rsidR="007F6C49" w:rsidRDefault="007F6C4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C650" w14:textId="77777777" w:rsidR="00210FBF" w:rsidRDefault="00BD5C9D" w:rsidP="00210FBF">
    <w:pPr>
      <w:pStyle w:val="Footer"/>
      <w:jc w:val="right"/>
    </w:pPr>
    <w:r>
      <w:rPr>
        <w:noProof/>
        <w:lang w:eastAsia="hr-HR"/>
      </w:rPr>
      <w:drawing>
        <wp:inline distT="0" distB="0" distL="0" distR="0" wp14:anchorId="4985842B" wp14:editId="222C48C1">
          <wp:extent cx="5600700" cy="9964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98" r="17448" b="104"/>
                  <a:stretch/>
                </pic:blipFill>
                <pic:spPr bwMode="auto">
                  <a:xfrm>
                    <a:off x="0" y="0"/>
                    <a:ext cx="5598849" cy="996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0EAF2B" w14:textId="77777777" w:rsidR="00210FBF" w:rsidRDefault="00210FBF">
    <w:pPr>
      <w:pStyle w:val="Footer"/>
    </w:pPr>
  </w:p>
  <w:p w14:paraId="71630917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8127" w14:textId="77777777" w:rsidR="007F6C49" w:rsidRDefault="007F6C49" w:rsidP="004E7467">
      <w:r>
        <w:separator/>
      </w:r>
    </w:p>
  </w:footnote>
  <w:footnote w:type="continuationSeparator" w:id="0">
    <w:p w14:paraId="39366F8C" w14:textId="77777777" w:rsidR="007F6C49" w:rsidRDefault="007F6C49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5189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AE73B" wp14:editId="3D1561C1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D5501F4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4001B" wp14:editId="4994F83B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1A4C791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7303C2FA" wp14:editId="725BDEF6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CCC96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848"/>
    <w:multiLevelType w:val="hybridMultilevel"/>
    <w:tmpl w:val="7FF09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4D81"/>
    <w:multiLevelType w:val="hybridMultilevel"/>
    <w:tmpl w:val="3320C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0FC2"/>
    <w:multiLevelType w:val="hybridMultilevel"/>
    <w:tmpl w:val="89F4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275C"/>
    <w:rsid w:val="000270AC"/>
    <w:rsid w:val="00047098"/>
    <w:rsid w:val="00050338"/>
    <w:rsid w:val="0005076B"/>
    <w:rsid w:val="000507AE"/>
    <w:rsid w:val="0005478B"/>
    <w:rsid w:val="0005511E"/>
    <w:rsid w:val="000570C5"/>
    <w:rsid w:val="000600FC"/>
    <w:rsid w:val="00063361"/>
    <w:rsid w:val="000725E7"/>
    <w:rsid w:val="000838B3"/>
    <w:rsid w:val="000C7DC8"/>
    <w:rsid w:val="000D322A"/>
    <w:rsid w:val="000E0666"/>
    <w:rsid w:val="000F3E38"/>
    <w:rsid w:val="001001FA"/>
    <w:rsid w:val="001035B6"/>
    <w:rsid w:val="00110975"/>
    <w:rsid w:val="0012555D"/>
    <w:rsid w:val="00127938"/>
    <w:rsid w:val="00136182"/>
    <w:rsid w:val="0013740E"/>
    <w:rsid w:val="001426F4"/>
    <w:rsid w:val="00156FCA"/>
    <w:rsid w:val="00164C85"/>
    <w:rsid w:val="00172D03"/>
    <w:rsid w:val="00175AB0"/>
    <w:rsid w:val="00176EE4"/>
    <w:rsid w:val="00180D35"/>
    <w:rsid w:val="00181D42"/>
    <w:rsid w:val="001A1F28"/>
    <w:rsid w:val="001A27A7"/>
    <w:rsid w:val="001A79BD"/>
    <w:rsid w:val="001B3781"/>
    <w:rsid w:val="001B78D8"/>
    <w:rsid w:val="001C1B1E"/>
    <w:rsid w:val="001C1E56"/>
    <w:rsid w:val="001E5164"/>
    <w:rsid w:val="00210FBF"/>
    <w:rsid w:val="00227604"/>
    <w:rsid w:val="00230691"/>
    <w:rsid w:val="002353B2"/>
    <w:rsid w:val="0023580A"/>
    <w:rsid w:val="00236551"/>
    <w:rsid w:val="00236C79"/>
    <w:rsid w:val="002433C7"/>
    <w:rsid w:val="00273054"/>
    <w:rsid w:val="00274E25"/>
    <w:rsid w:val="0028746B"/>
    <w:rsid w:val="002B474E"/>
    <w:rsid w:val="002B4890"/>
    <w:rsid w:val="002C1A41"/>
    <w:rsid w:val="002D6E73"/>
    <w:rsid w:val="002E24B9"/>
    <w:rsid w:val="002E2E77"/>
    <w:rsid w:val="002E61AF"/>
    <w:rsid w:val="003039D0"/>
    <w:rsid w:val="003178E3"/>
    <w:rsid w:val="00325CED"/>
    <w:rsid w:val="00326800"/>
    <w:rsid w:val="00330DB0"/>
    <w:rsid w:val="003657FB"/>
    <w:rsid w:val="003842CF"/>
    <w:rsid w:val="00391720"/>
    <w:rsid w:val="003948E3"/>
    <w:rsid w:val="00397232"/>
    <w:rsid w:val="00397ABA"/>
    <w:rsid w:val="003B16F1"/>
    <w:rsid w:val="003B74CD"/>
    <w:rsid w:val="003C4557"/>
    <w:rsid w:val="003C4B0D"/>
    <w:rsid w:val="003D296F"/>
    <w:rsid w:val="003E17CD"/>
    <w:rsid w:val="003F0800"/>
    <w:rsid w:val="003F2564"/>
    <w:rsid w:val="003F5162"/>
    <w:rsid w:val="00412CA9"/>
    <w:rsid w:val="00424D08"/>
    <w:rsid w:val="0043446F"/>
    <w:rsid w:val="00452CAB"/>
    <w:rsid w:val="00460AA3"/>
    <w:rsid w:val="00463701"/>
    <w:rsid w:val="00465D96"/>
    <w:rsid w:val="004A35AF"/>
    <w:rsid w:val="004A6040"/>
    <w:rsid w:val="004A71EA"/>
    <w:rsid w:val="004C6504"/>
    <w:rsid w:val="004D4674"/>
    <w:rsid w:val="004D6EF8"/>
    <w:rsid w:val="004E7467"/>
    <w:rsid w:val="004F03FC"/>
    <w:rsid w:val="004F0E81"/>
    <w:rsid w:val="004F518D"/>
    <w:rsid w:val="005424E7"/>
    <w:rsid w:val="00556A82"/>
    <w:rsid w:val="00561C77"/>
    <w:rsid w:val="00582ED3"/>
    <w:rsid w:val="0058300E"/>
    <w:rsid w:val="00583C23"/>
    <w:rsid w:val="00591952"/>
    <w:rsid w:val="005A386E"/>
    <w:rsid w:val="005A655C"/>
    <w:rsid w:val="005B2896"/>
    <w:rsid w:val="005B6AB0"/>
    <w:rsid w:val="005C5EBE"/>
    <w:rsid w:val="005C7E4C"/>
    <w:rsid w:val="005D3AA4"/>
    <w:rsid w:val="005D3BA1"/>
    <w:rsid w:val="005D5695"/>
    <w:rsid w:val="005E04E8"/>
    <w:rsid w:val="005E1AB5"/>
    <w:rsid w:val="005F616D"/>
    <w:rsid w:val="006164B7"/>
    <w:rsid w:val="006327BB"/>
    <w:rsid w:val="006339B5"/>
    <w:rsid w:val="006368F5"/>
    <w:rsid w:val="006404BE"/>
    <w:rsid w:val="00661A3F"/>
    <w:rsid w:val="00677B79"/>
    <w:rsid w:val="00680462"/>
    <w:rsid w:val="006836BF"/>
    <w:rsid w:val="00692623"/>
    <w:rsid w:val="00693292"/>
    <w:rsid w:val="006955F9"/>
    <w:rsid w:val="00696630"/>
    <w:rsid w:val="006A2008"/>
    <w:rsid w:val="006E0105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759E3"/>
    <w:rsid w:val="007B57FA"/>
    <w:rsid w:val="007C7B9B"/>
    <w:rsid w:val="007D7FE9"/>
    <w:rsid w:val="007F6C49"/>
    <w:rsid w:val="00800095"/>
    <w:rsid w:val="0081058B"/>
    <w:rsid w:val="00813508"/>
    <w:rsid w:val="008229BA"/>
    <w:rsid w:val="0082775D"/>
    <w:rsid w:val="00860D1C"/>
    <w:rsid w:val="008611DF"/>
    <w:rsid w:val="0089194E"/>
    <w:rsid w:val="008928A5"/>
    <w:rsid w:val="008A50D3"/>
    <w:rsid w:val="008A5568"/>
    <w:rsid w:val="008A736D"/>
    <w:rsid w:val="008B27FE"/>
    <w:rsid w:val="008B386C"/>
    <w:rsid w:val="008B4B8A"/>
    <w:rsid w:val="008C7383"/>
    <w:rsid w:val="008E19B3"/>
    <w:rsid w:val="008F4E50"/>
    <w:rsid w:val="00905FB4"/>
    <w:rsid w:val="00910DC6"/>
    <w:rsid w:val="00925029"/>
    <w:rsid w:val="00932024"/>
    <w:rsid w:val="00936056"/>
    <w:rsid w:val="00937D10"/>
    <w:rsid w:val="00950221"/>
    <w:rsid w:val="00963E43"/>
    <w:rsid w:val="009704EB"/>
    <w:rsid w:val="00972BFF"/>
    <w:rsid w:val="00976FC0"/>
    <w:rsid w:val="009A22DB"/>
    <w:rsid w:val="009C3882"/>
    <w:rsid w:val="009D0691"/>
    <w:rsid w:val="009D30BB"/>
    <w:rsid w:val="009D63A7"/>
    <w:rsid w:val="009E5942"/>
    <w:rsid w:val="009F67FD"/>
    <w:rsid w:val="00A1516F"/>
    <w:rsid w:val="00A171AE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E0D1C"/>
    <w:rsid w:val="00AF039F"/>
    <w:rsid w:val="00B16277"/>
    <w:rsid w:val="00B1740E"/>
    <w:rsid w:val="00B23DA1"/>
    <w:rsid w:val="00B26DED"/>
    <w:rsid w:val="00B27590"/>
    <w:rsid w:val="00B30C51"/>
    <w:rsid w:val="00B3525B"/>
    <w:rsid w:val="00B36277"/>
    <w:rsid w:val="00B44F2D"/>
    <w:rsid w:val="00B47EEE"/>
    <w:rsid w:val="00B81C5E"/>
    <w:rsid w:val="00B831C1"/>
    <w:rsid w:val="00B852C7"/>
    <w:rsid w:val="00B8694C"/>
    <w:rsid w:val="00B90635"/>
    <w:rsid w:val="00BA6681"/>
    <w:rsid w:val="00BB26BC"/>
    <w:rsid w:val="00BD1DB7"/>
    <w:rsid w:val="00BD509B"/>
    <w:rsid w:val="00BD5C9D"/>
    <w:rsid w:val="00BE1A4A"/>
    <w:rsid w:val="00BF01C4"/>
    <w:rsid w:val="00BF3669"/>
    <w:rsid w:val="00BF6DFD"/>
    <w:rsid w:val="00C15CB6"/>
    <w:rsid w:val="00C31C9D"/>
    <w:rsid w:val="00C35843"/>
    <w:rsid w:val="00C75C62"/>
    <w:rsid w:val="00C84A8E"/>
    <w:rsid w:val="00CA619D"/>
    <w:rsid w:val="00CB42D2"/>
    <w:rsid w:val="00CB65E2"/>
    <w:rsid w:val="00CF6866"/>
    <w:rsid w:val="00D1044E"/>
    <w:rsid w:val="00D17645"/>
    <w:rsid w:val="00D24D61"/>
    <w:rsid w:val="00D27117"/>
    <w:rsid w:val="00D27732"/>
    <w:rsid w:val="00D277C5"/>
    <w:rsid w:val="00D31507"/>
    <w:rsid w:val="00D44599"/>
    <w:rsid w:val="00D50602"/>
    <w:rsid w:val="00D5622A"/>
    <w:rsid w:val="00D566F0"/>
    <w:rsid w:val="00D76BE0"/>
    <w:rsid w:val="00D818EB"/>
    <w:rsid w:val="00D87B54"/>
    <w:rsid w:val="00DC6A83"/>
    <w:rsid w:val="00DD56BD"/>
    <w:rsid w:val="00E00EF4"/>
    <w:rsid w:val="00E022ED"/>
    <w:rsid w:val="00E036B6"/>
    <w:rsid w:val="00E12038"/>
    <w:rsid w:val="00E1658C"/>
    <w:rsid w:val="00E17980"/>
    <w:rsid w:val="00E20609"/>
    <w:rsid w:val="00E242F7"/>
    <w:rsid w:val="00E34E83"/>
    <w:rsid w:val="00E37218"/>
    <w:rsid w:val="00E41E51"/>
    <w:rsid w:val="00E5250F"/>
    <w:rsid w:val="00E5358E"/>
    <w:rsid w:val="00E54177"/>
    <w:rsid w:val="00E56344"/>
    <w:rsid w:val="00E57A0C"/>
    <w:rsid w:val="00E70E56"/>
    <w:rsid w:val="00E711A3"/>
    <w:rsid w:val="00E74A59"/>
    <w:rsid w:val="00E9007F"/>
    <w:rsid w:val="00E93EBA"/>
    <w:rsid w:val="00E954E4"/>
    <w:rsid w:val="00E95B78"/>
    <w:rsid w:val="00EA3251"/>
    <w:rsid w:val="00EA48B4"/>
    <w:rsid w:val="00EA651F"/>
    <w:rsid w:val="00EB11AE"/>
    <w:rsid w:val="00EB5E52"/>
    <w:rsid w:val="00EC43C2"/>
    <w:rsid w:val="00EC6E89"/>
    <w:rsid w:val="00EC72E6"/>
    <w:rsid w:val="00ED7EA8"/>
    <w:rsid w:val="00EF63D2"/>
    <w:rsid w:val="00F15246"/>
    <w:rsid w:val="00F30043"/>
    <w:rsid w:val="00F36838"/>
    <w:rsid w:val="00F41591"/>
    <w:rsid w:val="00F41F30"/>
    <w:rsid w:val="00F44E12"/>
    <w:rsid w:val="00F533D4"/>
    <w:rsid w:val="00F718CB"/>
    <w:rsid w:val="00F7741A"/>
    <w:rsid w:val="00F81F03"/>
    <w:rsid w:val="00FA0E1B"/>
    <w:rsid w:val="00FB0ABD"/>
    <w:rsid w:val="00FC5F1D"/>
    <w:rsid w:val="00FC5F79"/>
    <w:rsid w:val="00FD154F"/>
    <w:rsid w:val="00FE1D4D"/>
    <w:rsid w:val="00FE32DC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2728-D1C7-491C-BE55-C07F6B1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2020-02-11T09:55:00Z</cp:lastPrinted>
  <dcterms:created xsi:type="dcterms:W3CDTF">2020-02-13T13:23:00Z</dcterms:created>
  <dcterms:modified xsi:type="dcterms:W3CDTF">2020-02-13T14:45:00Z</dcterms:modified>
</cp:coreProperties>
</file>